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405E" w14:textId="52E5D3BE" w:rsidR="008B61E7" w:rsidRPr="00AF52CE" w:rsidRDefault="00AF52CE" w:rsidP="006D2C74">
      <w:pPr>
        <w:spacing w:before="675" w:after="225" w:line="630" w:lineRule="atLeast"/>
        <w:jc w:val="center"/>
        <w:outlineLvl w:val="1"/>
        <w:rPr>
          <w:rFonts w:ascii="Arial" w:eastAsia="Times New Roman" w:hAnsi="Arial" w:cs="Arial"/>
          <w:b/>
          <w:bCs/>
          <w:color w:val="231F20"/>
          <w:sz w:val="48"/>
          <w:szCs w:val="48"/>
          <w:lang w:val="en-US"/>
        </w:rPr>
      </w:pPr>
      <w:bookmarkStart w:id="0" w:name="benefits-of-epsom-salt-baths"/>
      <w:r w:rsidRPr="00AF52CE">
        <w:rPr>
          <w:rFonts w:ascii="Arial" w:eastAsia="Times New Roman" w:hAnsi="Arial" w:cs="Arial"/>
          <w:noProof/>
          <w:color w:val="231F20"/>
          <w:sz w:val="48"/>
          <w:szCs w:val="48"/>
          <w:lang w:val="en-US"/>
        </w:rPr>
        <w:drawing>
          <wp:anchor distT="0" distB="0" distL="114300" distR="114300" simplePos="0" relativeHeight="251658240" behindDoc="1" locked="0" layoutInCell="1" allowOverlap="1" wp14:anchorId="3A1A391E" wp14:editId="13998368">
            <wp:simplePos x="0" y="0"/>
            <wp:positionH relativeFrom="column">
              <wp:posOffset>863600</wp:posOffset>
            </wp:positionH>
            <wp:positionV relativeFrom="paragraph">
              <wp:posOffset>902335</wp:posOffset>
            </wp:positionV>
            <wp:extent cx="4070350" cy="2715895"/>
            <wp:effectExtent l="0" t="0" r="6350" b="8255"/>
            <wp:wrapTopAndBottom/>
            <wp:docPr id="3" name="Picture 3" descr="epsom salt on wooden board with wooden 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om salt on wooden board with wooden sp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0350" cy="2715895"/>
                    </a:xfrm>
                    <a:prstGeom prst="rect">
                      <a:avLst/>
                    </a:prstGeom>
                    <a:noFill/>
                    <a:ln>
                      <a:noFill/>
                    </a:ln>
                  </pic:spPr>
                </pic:pic>
              </a:graphicData>
            </a:graphic>
          </wp:anchor>
        </w:drawing>
      </w:r>
      <w:r w:rsidR="008B61E7" w:rsidRPr="00AF52CE">
        <w:rPr>
          <w:rFonts w:ascii="Arial" w:eastAsia="Times New Roman" w:hAnsi="Arial" w:cs="Arial"/>
          <w:b/>
          <w:bCs/>
          <w:color w:val="231F20"/>
          <w:sz w:val="48"/>
          <w:szCs w:val="48"/>
          <w:lang w:val="en-US"/>
        </w:rPr>
        <w:t>Benefits of Epsom salt baths</w:t>
      </w:r>
      <w:bookmarkEnd w:id="0"/>
    </w:p>
    <w:p w14:paraId="7B119AE3" w14:textId="526AEE9F" w:rsidR="009D1E05" w:rsidRPr="006D2C74" w:rsidRDefault="009D1E05" w:rsidP="00421E7B">
      <w:pPr>
        <w:spacing w:after="0" w:line="276" w:lineRule="auto"/>
        <w:rPr>
          <w:rFonts w:ascii="Arial" w:eastAsia="Times New Roman" w:hAnsi="Arial" w:cs="Arial"/>
          <w:color w:val="231F20"/>
          <w:sz w:val="24"/>
          <w:szCs w:val="24"/>
          <w:lang w:val="en-US"/>
        </w:rPr>
      </w:pPr>
      <w:r w:rsidRPr="006D2C74">
        <w:rPr>
          <w:rFonts w:ascii="Arial" w:eastAsia="Times New Roman" w:hAnsi="Arial" w:cs="Arial"/>
          <w:color w:val="231F20"/>
          <w:sz w:val="24"/>
          <w:szCs w:val="24"/>
          <w:lang w:val="en-US"/>
        </w:rPr>
        <w:t>An Epsom salt detox is a warm bath with Epsom salt that may help improve the body’s natural detoxification process relaxation, stress relief and promote healing.</w:t>
      </w:r>
    </w:p>
    <w:p w14:paraId="60248A84" w14:textId="6D9227EC" w:rsidR="008B61E7" w:rsidRPr="006D2C74" w:rsidRDefault="008B61E7" w:rsidP="00421E7B">
      <w:pPr>
        <w:spacing w:before="375" w:after="375" w:line="276" w:lineRule="auto"/>
        <w:rPr>
          <w:rFonts w:ascii="Arial" w:eastAsia="Times New Roman" w:hAnsi="Arial" w:cs="Arial"/>
          <w:color w:val="231F20"/>
          <w:sz w:val="24"/>
          <w:szCs w:val="24"/>
          <w:lang w:val="en-US"/>
        </w:rPr>
      </w:pPr>
      <w:r w:rsidRPr="006D2C74">
        <w:rPr>
          <w:rFonts w:ascii="Arial" w:eastAsia="Times New Roman" w:hAnsi="Arial" w:cs="Arial"/>
          <w:color w:val="231F20"/>
          <w:sz w:val="24"/>
          <w:szCs w:val="24"/>
          <w:lang w:val="en-US"/>
        </w:rPr>
        <w:t>The two main ingredients of Epsom salt are </w:t>
      </w:r>
      <w:hyperlink r:id="rId6" w:tooltip="Why do we need magnesium?" w:history="1">
        <w:r w:rsidRPr="006D2C74">
          <w:rPr>
            <w:rFonts w:ascii="Arial" w:eastAsia="Times New Roman" w:hAnsi="Arial" w:cs="Arial"/>
            <w:color w:val="3D5191"/>
            <w:sz w:val="24"/>
            <w:szCs w:val="24"/>
            <w:u w:val="single"/>
            <w:lang w:val="en-US"/>
          </w:rPr>
          <w:t>magnesium</w:t>
        </w:r>
      </w:hyperlink>
      <w:r w:rsidRPr="006D2C74">
        <w:rPr>
          <w:rFonts w:ascii="Arial" w:eastAsia="Times New Roman" w:hAnsi="Arial" w:cs="Arial"/>
          <w:color w:val="231F20"/>
          <w:sz w:val="24"/>
          <w:szCs w:val="24"/>
          <w:lang w:val="en-US"/>
        </w:rPr>
        <w:t> and sulfate. Magnesium is a natural substance that aids a variety of bodily functions, including the removal of toxins. Sulfate can strengthen the walls of the digestive tract and make releasing toxins easier.</w:t>
      </w:r>
    </w:p>
    <w:p w14:paraId="3AE87E05" w14:textId="77777777" w:rsidR="008B61E7" w:rsidRPr="006D2C74" w:rsidRDefault="008B61E7" w:rsidP="00421E7B">
      <w:pPr>
        <w:spacing w:after="0" w:line="276" w:lineRule="auto"/>
        <w:jc w:val="center"/>
        <w:outlineLvl w:val="2"/>
        <w:rPr>
          <w:rFonts w:ascii="Arial" w:eastAsia="Times New Roman" w:hAnsi="Arial" w:cs="Arial"/>
          <w:b/>
          <w:bCs/>
          <w:color w:val="231F20"/>
          <w:sz w:val="32"/>
          <w:szCs w:val="32"/>
          <w:lang w:val="en-US"/>
        </w:rPr>
      </w:pPr>
      <w:r w:rsidRPr="006D2C74">
        <w:rPr>
          <w:rFonts w:ascii="Arial" w:eastAsia="Times New Roman" w:hAnsi="Arial" w:cs="Arial"/>
          <w:b/>
          <w:bCs/>
          <w:color w:val="231F20"/>
          <w:sz w:val="32"/>
          <w:szCs w:val="32"/>
          <w:lang w:val="en-US"/>
        </w:rPr>
        <w:t>Soothe the skin</w:t>
      </w:r>
    </w:p>
    <w:p w14:paraId="0B166983" w14:textId="22C1F78C" w:rsidR="006D2C74" w:rsidRDefault="008B61E7" w:rsidP="00421E7B">
      <w:pPr>
        <w:spacing w:after="0" w:line="276" w:lineRule="auto"/>
        <w:rPr>
          <w:rFonts w:ascii="Arial" w:eastAsia="Times New Roman" w:hAnsi="Arial" w:cs="Arial"/>
          <w:color w:val="231F20"/>
          <w:sz w:val="24"/>
          <w:szCs w:val="24"/>
          <w:lang w:val="en-US"/>
        </w:rPr>
      </w:pPr>
      <w:r w:rsidRPr="006D2C74">
        <w:rPr>
          <w:rFonts w:ascii="Arial" w:eastAsia="Times New Roman" w:hAnsi="Arial" w:cs="Arial"/>
          <w:color w:val="231F20"/>
          <w:sz w:val="24"/>
          <w:szCs w:val="24"/>
          <w:lang w:val="en-US"/>
        </w:rPr>
        <w:t>Epsom salt bathwater can soften rough, dry skin, and exfoliate dead skin cells. It may also soothe skin affected by skin conditions,</w:t>
      </w:r>
      <w:r w:rsidR="00AF52CE" w:rsidRPr="006D2C74">
        <w:rPr>
          <w:rFonts w:ascii="Arial" w:eastAsia="Times New Roman" w:hAnsi="Arial" w:cs="Arial"/>
          <w:color w:val="231F20"/>
          <w:sz w:val="24"/>
          <w:szCs w:val="24"/>
          <w:lang w:val="en-US"/>
        </w:rPr>
        <w:t xml:space="preserve"> </w:t>
      </w:r>
      <w:r w:rsidRPr="006D2C74">
        <w:rPr>
          <w:rFonts w:ascii="Arial" w:eastAsia="Times New Roman" w:hAnsi="Arial" w:cs="Arial"/>
          <w:color w:val="231F20"/>
          <w:sz w:val="24"/>
          <w:szCs w:val="24"/>
          <w:lang w:val="en-US"/>
        </w:rPr>
        <w:t>including </w:t>
      </w:r>
      <w:hyperlink r:id="rId7" w:tooltip="What's to know about eczema?" w:history="1">
        <w:r w:rsidRPr="006D2C74">
          <w:rPr>
            <w:rFonts w:ascii="Arial" w:eastAsia="Times New Roman" w:hAnsi="Arial" w:cs="Arial"/>
            <w:color w:val="3D5191"/>
            <w:sz w:val="24"/>
            <w:szCs w:val="24"/>
            <w:u w:val="single"/>
            <w:lang w:val="en-US"/>
          </w:rPr>
          <w:t>eczema</w:t>
        </w:r>
      </w:hyperlink>
      <w:r w:rsidRPr="006D2C74">
        <w:rPr>
          <w:rFonts w:ascii="Arial" w:eastAsia="Times New Roman" w:hAnsi="Arial" w:cs="Arial"/>
          <w:color w:val="231F20"/>
          <w:sz w:val="24"/>
          <w:szCs w:val="24"/>
          <w:lang w:val="en-US"/>
        </w:rPr>
        <w:t> and </w:t>
      </w:r>
      <w:hyperlink r:id="rId8" w:tooltip="What is Psoriasis?" w:history="1">
        <w:r w:rsidRPr="006D2C74">
          <w:rPr>
            <w:rFonts w:ascii="Arial" w:eastAsia="Times New Roman" w:hAnsi="Arial" w:cs="Arial"/>
            <w:color w:val="3D5191"/>
            <w:sz w:val="24"/>
            <w:szCs w:val="24"/>
            <w:u w:val="single"/>
            <w:lang w:val="en-US"/>
          </w:rPr>
          <w:t>psoriasis</w:t>
        </w:r>
      </w:hyperlink>
      <w:r w:rsidRPr="006D2C74">
        <w:rPr>
          <w:rFonts w:ascii="Arial" w:eastAsia="Times New Roman" w:hAnsi="Arial" w:cs="Arial"/>
          <w:color w:val="231F20"/>
          <w:sz w:val="24"/>
          <w:szCs w:val="24"/>
          <w:lang w:val="en-US"/>
        </w:rPr>
        <w:t>.</w:t>
      </w:r>
      <w:r w:rsidR="009D1E05" w:rsidRPr="006D2C74">
        <w:rPr>
          <w:rFonts w:ascii="Arial" w:eastAsia="Times New Roman" w:hAnsi="Arial" w:cs="Arial"/>
          <w:color w:val="231F20"/>
          <w:sz w:val="24"/>
          <w:szCs w:val="24"/>
          <w:lang w:val="en-US"/>
        </w:rPr>
        <w:t xml:space="preserve"> </w:t>
      </w:r>
      <w:r w:rsidRPr="006D2C74">
        <w:rPr>
          <w:rFonts w:ascii="Arial" w:eastAsia="Times New Roman" w:hAnsi="Arial" w:cs="Arial"/>
          <w:color w:val="231F20"/>
          <w:sz w:val="24"/>
          <w:szCs w:val="24"/>
          <w:lang w:val="en-US"/>
        </w:rPr>
        <w:t>It is a good idea to check with a doctor before soaking in Epsom salt if a person has a skin condition, as it may make the symptoms worse.</w:t>
      </w:r>
    </w:p>
    <w:p w14:paraId="06428D61" w14:textId="77777777" w:rsidR="00421E7B" w:rsidRDefault="00421E7B" w:rsidP="00421E7B">
      <w:pPr>
        <w:spacing w:after="0" w:line="276" w:lineRule="auto"/>
        <w:rPr>
          <w:rFonts w:ascii="Arial" w:eastAsia="Times New Roman" w:hAnsi="Arial" w:cs="Arial"/>
          <w:color w:val="231F20"/>
          <w:sz w:val="24"/>
          <w:szCs w:val="24"/>
          <w:lang w:val="en-US"/>
        </w:rPr>
      </w:pPr>
    </w:p>
    <w:p w14:paraId="0DDE85E8" w14:textId="4998EF05" w:rsidR="008B61E7" w:rsidRPr="006D2C74" w:rsidRDefault="008B61E7" w:rsidP="00421E7B">
      <w:pPr>
        <w:spacing w:after="0" w:line="276" w:lineRule="auto"/>
        <w:jc w:val="center"/>
        <w:rPr>
          <w:rFonts w:ascii="Arial" w:eastAsia="Times New Roman" w:hAnsi="Arial" w:cs="Arial"/>
          <w:color w:val="231F20"/>
          <w:sz w:val="24"/>
          <w:szCs w:val="24"/>
          <w:lang w:val="en-US"/>
        </w:rPr>
      </w:pPr>
      <w:r w:rsidRPr="006D2C74">
        <w:rPr>
          <w:rFonts w:ascii="Arial" w:eastAsia="Times New Roman" w:hAnsi="Arial" w:cs="Arial"/>
          <w:b/>
          <w:bCs/>
          <w:color w:val="231F20"/>
          <w:sz w:val="32"/>
          <w:szCs w:val="32"/>
          <w:lang w:val="en-US"/>
        </w:rPr>
        <w:t>Reduce soreness and pain</w:t>
      </w:r>
    </w:p>
    <w:p w14:paraId="6ED6E230" w14:textId="5ED25DC9" w:rsidR="008B61E7" w:rsidRPr="006D2C74" w:rsidRDefault="008B61E7" w:rsidP="00421E7B">
      <w:pPr>
        <w:spacing w:after="0" w:line="276" w:lineRule="auto"/>
        <w:rPr>
          <w:rFonts w:ascii="Arial" w:eastAsia="Times New Roman" w:hAnsi="Arial" w:cs="Arial"/>
          <w:color w:val="231F20"/>
          <w:sz w:val="24"/>
          <w:szCs w:val="24"/>
          <w:lang w:val="en-US"/>
        </w:rPr>
      </w:pPr>
      <w:r w:rsidRPr="006D2C74">
        <w:rPr>
          <w:rFonts w:ascii="Arial" w:eastAsia="Times New Roman" w:hAnsi="Arial" w:cs="Arial"/>
          <w:color w:val="231F20"/>
          <w:sz w:val="24"/>
          <w:szCs w:val="24"/>
          <w:lang w:val="en-US"/>
        </w:rPr>
        <w:t>An Epsom salt bath may provide pain relief and reduce swelling in people living with certain types of inflammatory conditions, such as </w:t>
      </w:r>
      <w:hyperlink r:id="rId9" w:tooltip="What is Rheumatoid Arthritis?" w:history="1">
        <w:r w:rsidRPr="006D2C74">
          <w:rPr>
            <w:rFonts w:ascii="Arial" w:eastAsia="Times New Roman" w:hAnsi="Arial" w:cs="Arial"/>
            <w:color w:val="3D5191"/>
            <w:sz w:val="24"/>
            <w:szCs w:val="24"/>
            <w:lang w:val="en-US"/>
          </w:rPr>
          <w:t>rheumatoid arthritis</w:t>
        </w:r>
      </w:hyperlink>
      <w:r w:rsidR="00437509" w:rsidRPr="006D2C74">
        <w:rPr>
          <w:rFonts w:ascii="Arial" w:eastAsia="Times New Roman" w:hAnsi="Arial" w:cs="Arial"/>
          <w:color w:val="3D5191"/>
          <w:sz w:val="24"/>
          <w:szCs w:val="24"/>
          <w:lang w:val="en-US"/>
        </w:rPr>
        <w:t xml:space="preserve"> </w:t>
      </w:r>
      <w:r w:rsidR="00437509" w:rsidRPr="006D2C74">
        <w:rPr>
          <w:rFonts w:ascii="Arial" w:eastAsia="Times New Roman" w:hAnsi="Arial" w:cs="Arial"/>
          <w:sz w:val="24"/>
          <w:szCs w:val="24"/>
          <w:lang w:val="en-US"/>
        </w:rPr>
        <w:t>(the body's immune system attacks the lining of the joint capsule, a tough membrane that encloses all the joint parts. This lining (synovial membrane) becomes inflamed and swollen.)</w:t>
      </w:r>
      <w:r w:rsidRPr="006D2C74">
        <w:rPr>
          <w:rFonts w:ascii="Arial" w:eastAsia="Times New Roman" w:hAnsi="Arial" w:cs="Arial"/>
          <w:color w:val="231F20"/>
          <w:sz w:val="24"/>
          <w:szCs w:val="24"/>
          <w:lang w:val="en-US"/>
        </w:rPr>
        <w:t>, </w:t>
      </w:r>
      <w:hyperlink r:id="rId10" w:tooltip="What is Lupus?" w:history="1">
        <w:r w:rsidRPr="006D2C74">
          <w:rPr>
            <w:rFonts w:ascii="Arial" w:eastAsia="Times New Roman" w:hAnsi="Arial" w:cs="Arial"/>
            <w:color w:val="3D5191"/>
            <w:sz w:val="24"/>
            <w:szCs w:val="24"/>
            <w:lang w:val="en-US"/>
          </w:rPr>
          <w:t>lupus</w:t>
        </w:r>
      </w:hyperlink>
      <w:r w:rsidR="00437509" w:rsidRPr="006D2C74">
        <w:rPr>
          <w:rFonts w:ascii="Arial" w:eastAsia="Times New Roman" w:hAnsi="Arial" w:cs="Arial"/>
          <w:color w:val="3D5191"/>
          <w:sz w:val="24"/>
          <w:szCs w:val="24"/>
          <w:lang w:val="en-US"/>
        </w:rPr>
        <w:t xml:space="preserve"> </w:t>
      </w:r>
      <w:r w:rsidR="00437509" w:rsidRPr="006D2C74">
        <w:rPr>
          <w:rFonts w:ascii="Arial" w:eastAsia="Times New Roman" w:hAnsi="Arial" w:cs="Arial"/>
          <w:sz w:val="24"/>
          <w:szCs w:val="24"/>
          <w:lang w:val="en-US"/>
        </w:rPr>
        <w:t>(body's immune system attacks your own tissues and organs (autoimmune disease). Inflammation caused by lupus can affect many different body systems — including your joints, skin, kidneys, blood cells, brain, heart and lungs.)</w:t>
      </w:r>
      <w:r w:rsidRPr="006D2C74">
        <w:rPr>
          <w:rFonts w:ascii="Arial" w:eastAsia="Times New Roman" w:hAnsi="Arial" w:cs="Arial"/>
          <w:color w:val="231F20"/>
          <w:sz w:val="24"/>
          <w:szCs w:val="24"/>
          <w:lang w:val="en-US"/>
        </w:rPr>
        <w:t>, </w:t>
      </w:r>
      <w:hyperlink r:id="rId11" w:tooltip="Everything you need to know about gout" w:history="1">
        <w:r w:rsidRPr="006D2C74">
          <w:rPr>
            <w:rFonts w:ascii="Arial" w:eastAsia="Times New Roman" w:hAnsi="Arial" w:cs="Arial"/>
            <w:color w:val="3D5191"/>
            <w:sz w:val="24"/>
            <w:szCs w:val="24"/>
            <w:lang w:val="en-US"/>
          </w:rPr>
          <w:t>gout</w:t>
        </w:r>
      </w:hyperlink>
      <w:r w:rsidR="00437509" w:rsidRPr="006D2C74">
        <w:rPr>
          <w:rFonts w:ascii="Arial" w:eastAsia="Times New Roman" w:hAnsi="Arial" w:cs="Arial"/>
          <w:color w:val="3D5191"/>
          <w:sz w:val="24"/>
          <w:szCs w:val="24"/>
          <w:lang w:val="en-US"/>
        </w:rPr>
        <w:t xml:space="preserve"> (</w:t>
      </w:r>
      <w:r w:rsidR="00437509" w:rsidRPr="006D2C74">
        <w:rPr>
          <w:rFonts w:ascii="Arial" w:eastAsia="Times New Roman" w:hAnsi="Arial" w:cs="Arial"/>
          <w:sz w:val="24"/>
          <w:szCs w:val="24"/>
          <w:lang w:val="en-US"/>
        </w:rPr>
        <w:t>form of arthritis that can affect anyone. It's characterized by sudden, severe attacks of pain, swelling, redness and tenderness in one or more joints, most often in the big toe.)</w:t>
      </w:r>
      <w:r w:rsidRPr="006D2C74">
        <w:rPr>
          <w:rFonts w:ascii="Arial" w:eastAsia="Times New Roman" w:hAnsi="Arial" w:cs="Arial"/>
          <w:color w:val="231F20"/>
          <w:sz w:val="24"/>
          <w:szCs w:val="24"/>
          <w:lang w:val="en-US"/>
        </w:rPr>
        <w:t xml:space="preserve">, and </w:t>
      </w:r>
      <w:r w:rsidRPr="006D2C74">
        <w:rPr>
          <w:rFonts w:ascii="Arial" w:eastAsia="Times New Roman" w:hAnsi="Arial" w:cs="Arial"/>
          <w:color w:val="2F5496" w:themeColor="accent1" w:themeShade="BF"/>
          <w:sz w:val="24"/>
          <w:szCs w:val="24"/>
          <w:lang w:val="en-US"/>
        </w:rPr>
        <w:t>psoriatic </w:t>
      </w:r>
      <w:hyperlink r:id="rId12" w:tooltip="What are the causes and types of arthritis?" w:history="1">
        <w:r w:rsidRPr="006D2C74">
          <w:rPr>
            <w:rFonts w:ascii="Arial" w:eastAsia="Times New Roman" w:hAnsi="Arial" w:cs="Arial"/>
            <w:color w:val="2F5496" w:themeColor="accent1" w:themeShade="BF"/>
            <w:sz w:val="24"/>
            <w:szCs w:val="24"/>
            <w:lang w:val="en-US"/>
          </w:rPr>
          <w:t>arthritis</w:t>
        </w:r>
      </w:hyperlink>
      <w:r w:rsidR="00437509" w:rsidRPr="006D2C74">
        <w:rPr>
          <w:rFonts w:ascii="Arial" w:eastAsia="Times New Roman" w:hAnsi="Arial" w:cs="Arial"/>
          <w:color w:val="3D5191"/>
          <w:sz w:val="24"/>
          <w:szCs w:val="24"/>
          <w:lang w:val="en-US"/>
        </w:rPr>
        <w:t xml:space="preserve"> </w:t>
      </w:r>
      <w:r w:rsidR="00437509" w:rsidRPr="006D2C74">
        <w:rPr>
          <w:rFonts w:ascii="Arial" w:eastAsia="Times New Roman" w:hAnsi="Arial" w:cs="Arial"/>
          <w:sz w:val="24"/>
          <w:szCs w:val="24"/>
          <w:lang w:val="en-US"/>
        </w:rPr>
        <w:t xml:space="preserve">(Psoriatic arthritis is a form of arthritis that </w:t>
      </w:r>
      <w:r w:rsidR="00437509" w:rsidRPr="006D2C74">
        <w:rPr>
          <w:rFonts w:ascii="Arial" w:eastAsia="Times New Roman" w:hAnsi="Arial" w:cs="Arial"/>
          <w:sz w:val="24"/>
          <w:szCs w:val="24"/>
          <w:lang w:val="en-US"/>
        </w:rPr>
        <w:lastRenderedPageBreak/>
        <w:t>affects some people who have psoriasis,</w:t>
      </w:r>
      <w:r w:rsidR="00437509" w:rsidRPr="006D2C74">
        <w:rPr>
          <w:sz w:val="24"/>
          <w:szCs w:val="24"/>
          <w:lang w:val="en-US"/>
        </w:rPr>
        <w:t xml:space="preserve"> </w:t>
      </w:r>
      <w:r w:rsidR="00437509" w:rsidRPr="006D2C74">
        <w:rPr>
          <w:rFonts w:ascii="Arial" w:eastAsia="Times New Roman" w:hAnsi="Arial" w:cs="Arial"/>
          <w:sz w:val="24"/>
          <w:szCs w:val="24"/>
          <w:lang w:val="en-US"/>
        </w:rPr>
        <w:t>Arthritis is the swelling and tenderness of one or more joints)</w:t>
      </w:r>
      <w:r w:rsidRPr="006D2C74">
        <w:rPr>
          <w:rFonts w:ascii="Arial" w:eastAsia="Times New Roman" w:hAnsi="Arial" w:cs="Arial"/>
          <w:color w:val="231F20"/>
          <w:sz w:val="24"/>
          <w:szCs w:val="24"/>
          <w:lang w:val="en-US"/>
        </w:rPr>
        <w:t>.</w:t>
      </w:r>
      <w:r w:rsidR="009D1E05" w:rsidRPr="006D2C74">
        <w:rPr>
          <w:rFonts w:ascii="Arial" w:eastAsia="Times New Roman" w:hAnsi="Arial" w:cs="Arial"/>
          <w:color w:val="231F20"/>
          <w:sz w:val="24"/>
          <w:szCs w:val="24"/>
          <w:lang w:val="en-US"/>
        </w:rPr>
        <w:t xml:space="preserve"> </w:t>
      </w:r>
      <w:r w:rsidRPr="006D2C74">
        <w:rPr>
          <w:rFonts w:ascii="Arial" w:eastAsia="Times New Roman" w:hAnsi="Arial" w:cs="Arial"/>
          <w:color w:val="231F20"/>
          <w:sz w:val="24"/>
          <w:szCs w:val="24"/>
          <w:lang w:val="en-US"/>
        </w:rPr>
        <w:t>Low levels of magnesium can </w:t>
      </w:r>
      <w:hyperlink r:id="rId13" w:tgtFrame="_blank" w:history="1">
        <w:r w:rsidRPr="006D2C74">
          <w:rPr>
            <w:rFonts w:ascii="Arial" w:eastAsia="Times New Roman" w:hAnsi="Arial" w:cs="Arial"/>
            <w:color w:val="3D5191"/>
            <w:sz w:val="24"/>
            <w:szCs w:val="24"/>
            <w:lang w:val="en-US"/>
          </w:rPr>
          <w:t>ease the pain in people with arthritis</w:t>
        </w:r>
      </w:hyperlink>
      <w:r w:rsidRPr="006D2C74">
        <w:rPr>
          <w:rFonts w:ascii="Arial" w:eastAsia="Times New Roman" w:hAnsi="Arial" w:cs="Arial"/>
          <w:color w:val="231F20"/>
          <w:sz w:val="24"/>
          <w:szCs w:val="24"/>
          <w:lang w:val="en-US"/>
        </w:rPr>
        <w:t>. Epsom salt contains magnesium and may help the body get rid of toxins responsible for exacerbating </w:t>
      </w:r>
      <w:hyperlink r:id="rId14" w:tooltip="Everything you need to know about inflammation" w:history="1">
        <w:r w:rsidRPr="006D2C74">
          <w:rPr>
            <w:rFonts w:ascii="Arial" w:eastAsia="Times New Roman" w:hAnsi="Arial" w:cs="Arial"/>
            <w:color w:val="3D5191"/>
            <w:sz w:val="24"/>
            <w:szCs w:val="24"/>
            <w:u w:val="single"/>
            <w:lang w:val="en-US"/>
          </w:rPr>
          <w:t>inflammation</w:t>
        </w:r>
      </w:hyperlink>
      <w:r w:rsidRPr="006D2C74">
        <w:rPr>
          <w:rFonts w:ascii="Arial" w:eastAsia="Times New Roman" w:hAnsi="Arial" w:cs="Arial"/>
          <w:color w:val="231F20"/>
          <w:sz w:val="24"/>
          <w:szCs w:val="24"/>
          <w:lang w:val="en-US"/>
        </w:rPr>
        <w:t> while also reducing swelling, stiffness, and pain.</w:t>
      </w:r>
    </w:p>
    <w:p w14:paraId="5679D41A" w14:textId="77777777" w:rsidR="00002BF6" w:rsidRPr="006D2C74" w:rsidRDefault="008B61E7" w:rsidP="00421E7B">
      <w:pPr>
        <w:spacing w:after="0" w:line="276" w:lineRule="auto"/>
        <w:jc w:val="center"/>
        <w:outlineLvl w:val="2"/>
        <w:rPr>
          <w:rFonts w:ascii="Arial" w:eastAsia="Times New Roman" w:hAnsi="Arial" w:cs="Arial"/>
          <w:b/>
          <w:bCs/>
          <w:color w:val="231F20"/>
          <w:sz w:val="32"/>
          <w:szCs w:val="32"/>
          <w:lang w:val="en-US"/>
        </w:rPr>
      </w:pPr>
      <w:r w:rsidRPr="006D2C74">
        <w:rPr>
          <w:rFonts w:ascii="Arial" w:eastAsia="Times New Roman" w:hAnsi="Arial" w:cs="Arial"/>
          <w:b/>
          <w:bCs/>
          <w:color w:val="231F20"/>
          <w:sz w:val="32"/>
          <w:szCs w:val="32"/>
          <w:lang w:val="en-US"/>
        </w:rPr>
        <w:t>Reduce stress</w:t>
      </w:r>
    </w:p>
    <w:p w14:paraId="1997CA3D" w14:textId="6A29B6E2" w:rsidR="008B61E7" w:rsidRPr="006D2C74" w:rsidRDefault="008B61E7" w:rsidP="00421E7B">
      <w:pPr>
        <w:spacing w:after="0" w:line="276" w:lineRule="auto"/>
        <w:outlineLvl w:val="2"/>
        <w:rPr>
          <w:rFonts w:ascii="Arial" w:eastAsia="Times New Roman" w:hAnsi="Arial" w:cs="Arial"/>
          <w:b/>
          <w:bCs/>
          <w:color w:val="231F20"/>
          <w:sz w:val="24"/>
          <w:szCs w:val="24"/>
          <w:lang w:val="en-US"/>
        </w:rPr>
      </w:pPr>
      <w:r w:rsidRPr="006D2C74">
        <w:rPr>
          <w:rFonts w:ascii="Arial" w:eastAsia="Times New Roman" w:hAnsi="Arial" w:cs="Arial"/>
          <w:color w:val="231F20"/>
          <w:sz w:val="24"/>
          <w:szCs w:val="24"/>
          <w:lang w:val="en-US"/>
        </w:rPr>
        <w:t>Healthy magnesium levels can boost brain neurotransmitters that are responsible for inducing sleep and reducing </w:t>
      </w:r>
      <w:hyperlink r:id="rId15" w:tooltip="Why stress happens and how to manage it" w:history="1">
        <w:r w:rsidRPr="006D2C74">
          <w:rPr>
            <w:rFonts w:ascii="Arial" w:eastAsia="Times New Roman" w:hAnsi="Arial" w:cs="Arial"/>
            <w:color w:val="3D5191"/>
            <w:sz w:val="24"/>
            <w:szCs w:val="24"/>
            <w:u w:val="single"/>
            <w:lang w:val="en-US"/>
          </w:rPr>
          <w:t>stress</w:t>
        </w:r>
      </w:hyperlink>
      <w:r w:rsidRPr="006D2C74">
        <w:rPr>
          <w:rFonts w:ascii="Arial" w:eastAsia="Times New Roman" w:hAnsi="Arial" w:cs="Arial"/>
          <w:color w:val="231F20"/>
          <w:sz w:val="24"/>
          <w:szCs w:val="24"/>
          <w:lang w:val="en-US"/>
        </w:rPr>
        <w:t>. Magnesium may also promote melatonin, a sleep-inducing hormone.</w:t>
      </w:r>
      <w:r w:rsidR="009D1E05" w:rsidRPr="006D2C74">
        <w:rPr>
          <w:rFonts w:ascii="Arial" w:eastAsia="Times New Roman" w:hAnsi="Arial" w:cs="Arial"/>
          <w:color w:val="231F20"/>
          <w:sz w:val="24"/>
          <w:szCs w:val="24"/>
          <w:lang w:val="en-US"/>
        </w:rPr>
        <w:t xml:space="preserve"> </w:t>
      </w:r>
      <w:r w:rsidRPr="006D2C74">
        <w:rPr>
          <w:rFonts w:ascii="Arial" w:eastAsia="Times New Roman" w:hAnsi="Arial" w:cs="Arial"/>
          <w:color w:val="231F20"/>
          <w:sz w:val="24"/>
          <w:szCs w:val="24"/>
          <w:lang w:val="en-US"/>
        </w:rPr>
        <w:t>Some research </w:t>
      </w:r>
      <w:hyperlink r:id="rId16" w:tgtFrame="_blank" w:history="1">
        <w:r w:rsidRPr="006D2C74">
          <w:rPr>
            <w:rFonts w:ascii="Arial" w:eastAsia="Times New Roman" w:hAnsi="Arial" w:cs="Arial"/>
            <w:color w:val="3D5191"/>
            <w:sz w:val="24"/>
            <w:szCs w:val="24"/>
            <w:u w:val="single"/>
            <w:lang w:val="en-US"/>
          </w:rPr>
          <w:t xml:space="preserve">has </w:t>
        </w:r>
        <w:proofErr w:type="spellStart"/>
        <w:r w:rsidRPr="006D2C74">
          <w:rPr>
            <w:rFonts w:ascii="Arial" w:eastAsia="Times New Roman" w:hAnsi="Arial" w:cs="Arial"/>
            <w:color w:val="3D5191"/>
            <w:sz w:val="24"/>
            <w:szCs w:val="24"/>
            <w:u w:val="single"/>
            <w:lang w:val="en-US"/>
          </w:rPr>
          <w:t>found</w:t>
        </w:r>
        <w:r w:rsidRPr="006D2C74">
          <w:rPr>
            <w:rFonts w:ascii="Arial" w:eastAsia="Times New Roman" w:hAnsi="Arial" w:cs="Arial"/>
            <w:color w:val="3D5191"/>
            <w:sz w:val="24"/>
            <w:szCs w:val="24"/>
            <w:lang w:val="en-US"/>
          </w:rPr>
          <w:t>Trusted</w:t>
        </w:r>
        <w:proofErr w:type="spellEnd"/>
        <w:r w:rsidRPr="006D2C74">
          <w:rPr>
            <w:rFonts w:ascii="Arial" w:eastAsia="Times New Roman" w:hAnsi="Arial" w:cs="Arial"/>
            <w:color w:val="3D5191"/>
            <w:sz w:val="24"/>
            <w:szCs w:val="24"/>
            <w:lang w:val="en-US"/>
          </w:rPr>
          <w:t xml:space="preserve"> Source</w:t>
        </w:r>
      </w:hyperlink>
      <w:r w:rsidRPr="006D2C74">
        <w:rPr>
          <w:rFonts w:ascii="Arial" w:eastAsia="Times New Roman" w:hAnsi="Arial" w:cs="Arial"/>
          <w:color w:val="231F20"/>
          <w:sz w:val="24"/>
          <w:szCs w:val="24"/>
          <w:lang w:val="en-US"/>
        </w:rPr>
        <w:t xml:space="preserve"> that people who are suffering from mental and physical stress benefit when their magnesium levels are managed. </w:t>
      </w:r>
    </w:p>
    <w:p w14:paraId="2953F4A4" w14:textId="77777777" w:rsidR="00002BF6" w:rsidRPr="006D2C74" w:rsidRDefault="00002BF6" w:rsidP="00421E7B">
      <w:pPr>
        <w:spacing w:after="0" w:line="276" w:lineRule="auto"/>
        <w:outlineLvl w:val="2"/>
        <w:rPr>
          <w:rFonts w:ascii="Arial" w:eastAsia="Times New Roman" w:hAnsi="Arial" w:cs="Arial"/>
          <w:b/>
          <w:bCs/>
          <w:color w:val="231F20"/>
          <w:sz w:val="24"/>
          <w:szCs w:val="24"/>
          <w:lang w:val="en-US"/>
        </w:rPr>
      </w:pPr>
    </w:p>
    <w:p w14:paraId="0837E9E3" w14:textId="0A66EB0C" w:rsidR="00002BF6" w:rsidRPr="006D2C74" w:rsidRDefault="008B61E7" w:rsidP="00421E7B">
      <w:pPr>
        <w:spacing w:after="0" w:line="276" w:lineRule="auto"/>
        <w:jc w:val="center"/>
        <w:outlineLvl w:val="2"/>
        <w:rPr>
          <w:rFonts w:ascii="Arial" w:eastAsia="Times New Roman" w:hAnsi="Arial" w:cs="Arial"/>
          <w:b/>
          <w:bCs/>
          <w:color w:val="231F20"/>
          <w:sz w:val="32"/>
          <w:szCs w:val="32"/>
          <w:lang w:val="en-US"/>
        </w:rPr>
      </w:pPr>
      <w:r w:rsidRPr="006D2C74">
        <w:rPr>
          <w:rFonts w:ascii="Arial" w:eastAsia="Times New Roman" w:hAnsi="Arial" w:cs="Arial"/>
          <w:b/>
          <w:bCs/>
          <w:color w:val="231F20"/>
          <w:sz w:val="32"/>
          <w:szCs w:val="32"/>
          <w:lang w:val="en-US"/>
        </w:rPr>
        <w:t>Promote foot health</w:t>
      </w:r>
    </w:p>
    <w:p w14:paraId="04EC3524" w14:textId="7E907DD2" w:rsidR="008B61E7" w:rsidRPr="006D2C74" w:rsidRDefault="008B61E7" w:rsidP="00421E7B">
      <w:pPr>
        <w:spacing w:after="0" w:line="276" w:lineRule="auto"/>
        <w:outlineLvl w:val="2"/>
        <w:rPr>
          <w:rFonts w:ascii="Arial" w:eastAsia="Times New Roman" w:hAnsi="Arial" w:cs="Arial"/>
          <w:b/>
          <w:bCs/>
          <w:color w:val="231F20"/>
          <w:sz w:val="24"/>
          <w:szCs w:val="24"/>
          <w:lang w:val="en-US"/>
        </w:rPr>
      </w:pPr>
      <w:r w:rsidRPr="006D2C74">
        <w:rPr>
          <w:rFonts w:ascii="Arial" w:eastAsia="Times New Roman" w:hAnsi="Arial" w:cs="Arial"/>
          <w:color w:val="231F20"/>
          <w:sz w:val="24"/>
          <w:szCs w:val="24"/>
          <w:lang w:val="en-US"/>
        </w:rPr>
        <w:t>Epsom salt may help treat athlete’s foot and </w:t>
      </w:r>
      <w:hyperlink r:id="rId17" w:tooltip="What to do about an ingrown toenail" w:history="1">
        <w:r w:rsidRPr="006D2C74">
          <w:rPr>
            <w:rFonts w:ascii="Arial" w:eastAsia="Times New Roman" w:hAnsi="Arial" w:cs="Arial"/>
            <w:color w:val="3D5191"/>
            <w:sz w:val="24"/>
            <w:szCs w:val="24"/>
            <w:u w:val="single"/>
            <w:lang w:val="en-US"/>
          </w:rPr>
          <w:t>ingrown toenail</w:t>
        </w:r>
      </w:hyperlink>
      <w:r w:rsidRPr="006D2C74">
        <w:rPr>
          <w:rFonts w:ascii="Arial" w:eastAsia="Times New Roman" w:hAnsi="Arial" w:cs="Arial"/>
          <w:color w:val="231F20"/>
          <w:sz w:val="24"/>
          <w:szCs w:val="24"/>
          <w:lang w:val="en-US"/>
        </w:rPr>
        <w:t> infections. A person can bathe in a tub with Epsom salt water or soak feet in warm water and Epsom salt to help feet heal faster and relieve itching</w:t>
      </w:r>
      <w:r w:rsidR="009D1E05" w:rsidRPr="006D2C74">
        <w:rPr>
          <w:rFonts w:ascii="Arial" w:eastAsia="Times New Roman" w:hAnsi="Arial" w:cs="Arial"/>
          <w:color w:val="231F20"/>
          <w:sz w:val="24"/>
          <w:szCs w:val="24"/>
          <w:lang w:val="en-US"/>
        </w:rPr>
        <w:t xml:space="preserve"> and help reduce foot odor</w:t>
      </w:r>
      <w:r w:rsidRPr="006D2C74">
        <w:rPr>
          <w:rFonts w:ascii="Arial" w:eastAsia="Times New Roman" w:hAnsi="Arial" w:cs="Arial"/>
          <w:color w:val="231F20"/>
          <w:sz w:val="24"/>
          <w:szCs w:val="24"/>
          <w:lang w:val="en-US"/>
        </w:rPr>
        <w:t>.</w:t>
      </w:r>
    </w:p>
    <w:p w14:paraId="7416D5F2" w14:textId="77777777" w:rsidR="006D2C74" w:rsidRDefault="006D2C74" w:rsidP="00421E7B">
      <w:pPr>
        <w:spacing w:after="0" w:line="276" w:lineRule="auto"/>
        <w:jc w:val="center"/>
        <w:outlineLvl w:val="2"/>
        <w:rPr>
          <w:rFonts w:ascii="Arial" w:eastAsia="Times New Roman" w:hAnsi="Arial" w:cs="Arial"/>
          <w:b/>
          <w:bCs/>
          <w:color w:val="231F20"/>
          <w:sz w:val="32"/>
          <w:szCs w:val="32"/>
          <w:lang w:val="en-US"/>
        </w:rPr>
      </w:pPr>
    </w:p>
    <w:p w14:paraId="6B45E517" w14:textId="5AA481DD" w:rsidR="006D2C74" w:rsidRDefault="008B61E7" w:rsidP="00421E7B">
      <w:pPr>
        <w:spacing w:after="0" w:line="276" w:lineRule="auto"/>
        <w:jc w:val="center"/>
        <w:outlineLvl w:val="2"/>
        <w:rPr>
          <w:rFonts w:ascii="Arial" w:eastAsia="Times New Roman" w:hAnsi="Arial" w:cs="Arial"/>
          <w:b/>
          <w:bCs/>
          <w:color w:val="231F20"/>
          <w:sz w:val="32"/>
          <w:szCs w:val="32"/>
          <w:lang w:val="en-US"/>
        </w:rPr>
      </w:pPr>
      <w:r w:rsidRPr="006D2C74">
        <w:rPr>
          <w:rFonts w:ascii="Arial" w:eastAsia="Times New Roman" w:hAnsi="Arial" w:cs="Arial"/>
          <w:b/>
          <w:bCs/>
          <w:color w:val="231F20"/>
          <w:sz w:val="32"/>
          <w:szCs w:val="32"/>
          <w:lang w:val="en-US"/>
        </w:rPr>
        <w:t>Draw out splinters</w:t>
      </w:r>
    </w:p>
    <w:p w14:paraId="5241E7CD" w14:textId="5BFBF07D" w:rsidR="008B61E7" w:rsidRPr="006D2C74" w:rsidRDefault="008B61E7" w:rsidP="00421E7B">
      <w:pPr>
        <w:spacing w:after="0" w:line="276" w:lineRule="auto"/>
        <w:jc w:val="center"/>
        <w:outlineLvl w:val="2"/>
        <w:rPr>
          <w:rFonts w:ascii="Arial" w:eastAsia="Times New Roman" w:hAnsi="Arial" w:cs="Arial"/>
          <w:b/>
          <w:bCs/>
          <w:color w:val="231F20"/>
          <w:sz w:val="32"/>
          <w:szCs w:val="32"/>
          <w:lang w:val="en-US"/>
        </w:rPr>
      </w:pPr>
      <w:r w:rsidRPr="006D2C74">
        <w:rPr>
          <w:rFonts w:ascii="Arial" w:eastAsia="Times New Roman" w:hAnsi="Arial" w:cs="Arial"/>
          <w:color w:val="231F20"/>
          <w:sz w:val="24"/>
          <w:szCs w:val="24"/>
          <w:lang w:val="en-US"/>
        </w:rPr>
        <w:t>Splinters can be difficult to remove without pushing them further into the skin. Soaking in an Epsom salt bath for a few minutes can reduce inflammation in the affected area, soften the splinter, and make it easier to remove.</w:t>
      </w:r>
    </w:p>
    <w:p w14:paraId="64092BCF" w14:textId="77777777" w:rsidR="00421E7B" w:rsidRDefault="008B61E7" w:rsidP="00421E7B">
      <w:pPr>
        <w:spacing w:before="675" w:after="225" w:line="276" w:lineRule="auto"/>
        <w:jc w:val="center"/>
        <w:outlineLvl w:val="1"/>
        <w:rPr>
          <w:rFonts w:ascii="Arial" w:eastAsia="Times New Roman" w:hAnsi="Arial" w:cs="Arial"/>
          <w:b/>
          <w:bCs/>
          <w:color w:val="231F20"/>
          <w:sz w:val="32"/>
          <w:szCs w:val="32"/>
          <w:lang w:val="en-US"/>
        </w:rPr>
      </w:pPr>
      <w:bookmarkStart w:id="1" w:name="how-to-take-an-epsom-salt-detox-bath"/>
      <w:r w:rsidRPr="006D2C74">
        <w:rPr>
          <w:rFonts w:ascii="Arial" w:eastAsia="Times New Roman" w:hAnsi="Arial" w:cs="Arial"/>
          <w:b/>
          <w:bCs/>
          <w:color w:val="231F20"/>
          <w:sz w:val="32"/>
          <w:szCs w:val="32"/>
          <w:lang w:val="en-US"/>
        </w:rPr>
        <w:t>How to take an Epsom salt detox bath</w:t>
      </w:r>
      <w:bookmarkEnd w:id="1"/>
    </w:p>
    <w:p w14:paraId="2D2603C9" w14:textId="3F34B4CE" w:rsidR="008B61E7" w:rsidRPr="00421E7B" w:rsidRDefault="008B61E7" w:rsidP="00421E7B">
      <w:pPr>
        <w:spacing w:before="675" w:after="225" w:line="276" w:lineRule="auto"/>
        <w:jc w:val="center"/>
        <w:outlineLvl w:val="1"/>
        <w:rPr>
          <w:rFonts w:ascii="Arial" w:eastAsia="Times New Roman" w:hAnsi="Arial" w:cs="Arial"/>
          <w:b/>
          <w:bCs/>
          <w:color w:val="231F20"/>
          <w:sz w:val="32"/>
          <w:szCs w:val="32"/>
          <w:lang w:val="en-US"/>
        </w:rPr>
      </w:pPr>
      <w:r w:rsidRPr="006D2C74">
        <w:rPr>
          <w:rFonts w:ascii="Arial" w:eastAsia="Times New Roman" w:hAnsi="Arial" w:cs="Arial"/>
          <w:color w:val="231F20"/>
          <w:sz w:val="24"/>
          <w:szCs w:val="24"/>
          <w:lang w:val="en-US"/>
        </w:rPr>
        <w:t>It is recommended to only purchase Epsom salt that has USP on the label, which means it has been tested for human use, according to standards set by the United States Food and Drug Association (FDA).</w:t>
      </w:r>
    </w:p>
    <w:p w14:paraId="266BF51C" w14:textId="77777777" w:rsidR="008B61E7" w:rsidRPr="006D2C74" w:rsidRDefault="008B61E7" w:rsidP="00421E7B">
      <w:pPr>
        <w:spacing w:before="375" w:after="375" w:line="276" w:lineRule="auto"/>
        <w:rPr>
          <w:rFonts w:ascii="Arial" w:eastAsia="Times New Roman" w:hAnsi="Arial" w:cs="Arial"/>
          <w:color w:val="231F20"/>
          <w:sz w:val="24"/>
          <w:szCs w:val="24"/>
          <w:lang w:val="en-US"/>
        </w:rPr>
      </w:pPr>
      <w:r w:rsidRPr="006D2C74">
        <w:rPr>
          <w:rFonts w:ascii="Arial" w:eastAsia="Times New Roman" w:hAnsi="Arial" w:cs="Arial"/>
          <w:color w:val="231F20"/>
          <w:sz w:val="24"/>
          <w:szCs w:val="24"/>
          <w:lang w:val="en-US"/>
        </w:rPr>
        <w:t>The packaging should have ingredient and drug fact information printed on it. Epsom salt can be purchased at a health food store, some pharmacies, or </w:t>
      </w:r>
      <w:hyperlink r:id="rId18" w:tgtFrame="_blank" w:history="1">
        <w:r w:rsidRPr="006D2C74">
          <w:rPr>
            <w:rFonts w:ascii="Arial" w:eastAsia="Times New Roman" w:hAnsi="Arial" w:cs="Arial"/>
            <w:color w:val="3D5191"/>
            <w:sz w:val="24"/>
            <w:szCs w:val="24"/>
            <w:u w:val="single"/>
            <w:lang w:val="en-US"/>
          </w:rPr>
          <w:t>online</w:t>
        </w:r>
      </w:hyperlink>
      <w:r w:rsidRPr="006D2C74">
        <w:rPr>
          <w:rFonts w:ascii="Arial" w:eastAsia="Times New Roman" w:hAnsi="Arial" w:cs="Arial"/>
          <w:color w:val="231F20"/>
          <w:sz w:val="24"/>
          <w:szCs w:val="24"/>
          <w:lang w:val="en-US"/>
        </w:rPr>
        <w:t>.</w:t>
      </w:r>
    </w:p>
    <w:p w14:paraId="16A70AC4" w14:textId="77777777" w:rsidR="008B61E7" w:rsidRPr="006D2C74" w:rsidRDefault="008B61E7" w:rsidP="00421E7B">
      <w:pPr>
        <w:spacing w:before="375" w:after="375" w:line="276" w:lineRule="auto"/>
        <w:rPr>
          <w:rFonts w:ascii="Arial" w:eastAsia="Times New Roman" w:hAnsi="Arial" w:cs="Arial"/>
          <w:color w:val="231F20"/>
          <w:sz w:val="24"/>
          <w:szCs w:val="24"/>
          <w:lang w:val="en-US"/>
        </w:rPr>
      </w:pPr>
      <w:r w:rsidRPr="006D2C74">
        <w:rPr>
          <w:rFonts w:ascii="Arial" w:eastAsia="Times New Roman" w:hAnsi="Arial" w:cs="Arial"/>
          <w:color w:val="231F20"/>
          <w:sz w:val="24"/>
          <w:szCs w:val="24"/>
          <w:lang w:val="en-US"/>
        </w:rPr>
        <w:t>To take an Epsom salt bath, add 2 cups of Epsom salt when running a bath in a standard size bathtub. The salt will quickly dissolve if put under running water.</w:t>
      </w:r>
    </w:p>
    <w:p w14:paraId="44226E93" w14:textId="460622E0" w:rsidR="008B61E7" w:rsidRPr="006D2C74" w:rsidRDefault="008B61E7" w:rsidP="00421E7B">
      <w:pPr>
        <w:spacing w:before="375" w:after="375" w:line="276" w:lineRule="auto"/>
        <w:rPr>
          <w:rFonts w:ascii="Arial" w:eastAsia="Times New Roman" w:hAnsi="Arial" w:cs="Arial"/>
          <w:color w:val="231F20"/>
          <w:sz w:val="24"/>
          <w:szCs w:val="24"/>
          <w:lang w:val="en-US"/>
        </w:rPr>
      </w:pPr>
      <w:r w:rsidRPr="006D2C74">
        <w:rPr>
          <w:rFonts w:ascii="Arial" w:eastAsia="Times New Roman" w:hAnsi="Arial" w:cs="Arial"/>
          <w:color w:val="231F20"/>
          <w:sz w:val="24"/>
          <w:szCs w:val="24"/>
          <w:lang w:val="en-US"/>
        </w:rPr>
        <w:t>The water should be warm but not too hot. Temperatures between </w:t>
      </w:r>
      <w:hyperlink r:id="rId19" w:tgtFrame="_blank" w:history="1">
        <w:r w:rsidRPr="006D2C74">
          <w:rPr>
            <w:rFonts w:ascii="Arial" w:eastAsia="Times New Roman" w:hAnsi="Arial" w:cs="Arial"/>
            <w:color w:val="3D5191"/>
            <w:sz w:val="24"/>
            <w:szCs w:val="24"/>
            <w:u w:val="single"/>
            <w:lang w:val="en-US"/>
          </w:rPr>
          <w:t>92°F and 100°F</w:t>
        </w:r>
      </w:hyperlink>
      <w:r w:rsidRPr="006D2C74">
        <w:rPr>
          <w:rFonts w:ascii="Arial" w:eastAsia="Times New Roman" w:hAnsi="Arial" w:cs="Arial"/>
          <w:color w:val="231F20"/>
          <w:sz w:val="24"/>
          <w:szCs w:val="24"/>
          <w:lang w:val="en-US"/>
        </w:rPr>
        <w:t> (33°C and 37°C) are ideal.</w:t>
      </w:r>
      <w:r w:rsidR="006D2C74" w:rsidRPr="006D2C74">
        <w:rPr>
          <w:rFonts w:ascii="Arial" w:eastAsia="Times New Roman" w:hAnsi="Arial" w:cs="Arial"/>
          <w:color w:val="231F20"/>
          <w:sz w:val="24"/>
          <w:szCs w:val="24"/>
          <w:lang w:val="en-US"/>
        </w:rPr>
        <w:t xml:space="preserve"> S</w:t>
      </w:r>
      <w:r w:rsidRPr="006D2C74">
        <w:rPr>
          <w:rFonts w:ascii="Arial" w:eastAsia="Times New Roman" w:hAnsi="Arial" w:cs="Arial"/>
          <w:color w:val="231F20"/>
          <w:sz w:val="24"/>
          <w:szCs w:val="24"/>
          <w:lang w:val="en-US"/>
        </w:rPr>
        <w:t>oak in the bath for 12 to 20 minutes, or longer if desired.</w:t>
      </w:r>
      <w:r w:rsidR="006D2C74" w:rsidRPr="006D2C74">
        <w:rPr>
          <w:rFonts w:ascii="Arial" w:eastAsia="Times New Roman" w:hAnsi="Arial" w:cs="Arial"/>
          <w:color w:val="231F20"/>
          <w:sz w:val="24"/>
          <w:szCs w:val="24"/>
          <w:lang w:val="en-US"/>
        </w:rPr>
        <w:t xml:space="preserve"> R</w:t>
      </w:r>
      <w:r w:rsidRPr="006D2C74">
        <w:rPr>
          <w:rFonts w:ascii="Arial" w:eastAsia="Times New Roman" w:hAnsi="Arial" w:cs="Arial"/>
          <w:color w:val="231F20"/>
          <w:sz w:val="24"/>
          <w:szCs w:val="24"/>
          <w:lang w:val="en-US"/>
        </w:rPr>
        <w:t xml:space="preserve">est for at least 1 hour after a detox bath or take a bath at bedtime </w:t>
      </w:r>
      <w:r w:rsidR="006D2C74" w:rsidRPr="006D2C74">
        <w:rPr>
          <w:rFonts w:ascii="Arial" w:eastAsia="Times New Roman" w:hAnsi="Arial" w:cs="Arial"/>
          <w:color w:val="231F20"/>
          <w:sz w:val="24"/>
          <w:szCs w:val="24"/>
          <w:lang w:val="en-US"/>
        </w:rPr>
        <w:t xml:space="preserve">and </w:t>
      </w:r>
      <w:r w:rsidRPr="006D2C74">
        <w:rPr>
          <w:rFonts w:ascii="Arial" w:eastAsia="Times New Roman" w:hAnsi="Arial" w:cs="Arial"/>
          <w:color w:val="231F20"/>
          <w:sz w:val="24"/>
          <w:szCs w:val="24"/>
          <w:lang w:val="en-US"/>
        </w:rPr>
        <w:t>go to sleep afterward.</w:t>
      </w:r>
    </w:p>
    <w:sectPr w:rsidR="008B61E7" w:rsidRPr="006D2C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9ED"/>
    <w:multiLevelType w:val="multilevel"/>
    <w:tmpl w:val="C1A0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37AD2"/>
    <w:multiLevelType w:val="multilevel"/>
    <w:tmpl w:val="1DD8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D4474"/>
    <w:multiLevelType w:val="multilevel"/>
    <w:tmpl w:val="9984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A15B6"/>
    <w:multiLevelType w:val="multilevel"/>
    <w:tmpl w:val="342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412463">
    <w:abstractNumId w:val="3"/>
  </w:num>
  <w:num w:numId="2" w16cid:durableId="364521886">
    <w:abstractNumId w:val="2"/>
  </w:num>
  <w:num w:numId="3" w16cid:durableId="1486319507">
    <w:abstractNumId w:val="1"/>
  </w:num>
  <w:num w:numId="4" w16cid:durableId="65067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E7"/>
    <w:rsid w:val="00002BF6"/>
    <w:rsid w:val="0021642F"/>
    <w:rsid w:val="00254985"/>
    <w:rsid w:val="002E1AE2"/>
    <w:rsid w:val="002E2742"/>
    <w:rsid w:val="0032535C"/>
    <w:rsid w:val="00421E7B"/>
    <w:rsid w:val="00437509"/>
    <w:rsid w:val="004E14A1"/>
    <w:rsid w:val="006D2C74"/>
    <w:rsid w:val="008B61E7"/>
    <w:rsid w:val="009D1E05"/>
    <w:rsid w:val="00AF52CE"/>
    <w:rsid w:val="00CD4091"/>
    <w:rsid w:val="00EC12D6"/>
    <w:rsid w:val="00F60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34AA"/>
  <w15:chartTrackingRefBased/>
  <w15:docId w15:val="{555A3F75-065C-4431-A68E-0AFCDAF5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61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B61E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B61E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1E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8B61E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8B61E7"/>
    <w:rPr>
      <w:rFonts w:ascii="Times New Roman" w:eastAsia="Times New Roman" w:hAnsi="Times New Roman" w:cs="Times New Roman"/>
      <w:b/>
      <w:bCs/>
      <w:sz w:val="27"/>
      <w:szCs w:val="27"/>
      <w:lang w:val="en-US"/>
    </w:rPr>
  </w:style>
  <w:style w:type="paragraph" w:customStyle="1" w:styleId="css-t753mo">
    <w:name w:val="css-t753mo"/>
    <w:basedOn w:val="Normal"/>
    <w:rsid w:val="008B61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B61E7"/>
    <w:rPr>
      <w:color w:val="0000FF"/>
      <w:u w:val="single"/>
    </w:rPr>
  </w:style>
  <w:style w:type="paragraph" w:customStyle="1" w:styleId="css-8sow18">
    <w:name w:val="css-8sow18"/>
    <w:basedOn w:val="Normal"/>
    <w:rsid w:val="008B61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s-bnklqo">
    <w:name w:val="css-bnklqo"/>
    <w:basedOn w:val="DefaultParagraphFont"/>
    <w:rsid w:val="008B61E7"/>
  </w:style>
  <w:style w:type="character" w:styleId="Strong">
    <w:name w:val="Strong"/>
    <w:basedOn w:val="DefaultParagraphFont"/>
    <w:uiPriority w:val="22"/>
    <w:qFormat/>
    <w:rsid w:val="008B61E7"/>
    <w:rPr>
      <w:b/>
      <w:bCs/>
    </w:rPr>
  </w:style>
  <w:style w:type="paragraph" w:customStyle="1" w:styleId="css-dmtxcr">
    <w:name w:val="css-dmtxcr"/>
    <w:basedOn w:val="Normal"/>
    <w:rsid w:val="008B61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8B61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s-8yl26h">
    <w:name w:val="css-8yl26h"/>
    <w:basedOn w:val="DefaultParagraphFont"/>
    <w:rsid w:val="008B61E7"/>
  </w:style>
  <w:style w:type="character" w:customStyle="1" w:styleId="sro">
    <w:name w:val="sro"/>
    <w:basedOn w:val="DefaultParagraphFont"/>
    <w:rsid w:val="008B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50045">
      <w:bodyDiv w:val="1"/>
      <w:marLeft w:val="0"/>
      <w:marRight w:val="0"/>
      <w:marTop w:val="0"/>
      <w:marBottom w:val="0"/>
      <w:divBdr>
        <w:top w:val="none" w:sz="0" w:space="0" w:color="auto"/>
        <w:left w:val="none" w:sz="0" w:space="0" w:color="auto"/>
        <w:bottom w:val="none" w:sz="0" w:space="0" w:color="auto"/>
        <w:right w:val="none" w:sz="0" w:space="0" w:color="auto"/>
      </w:divBdr>
      <w:divsChild>
        <w:div w:id="577982552">
          <w:marLeft w:val="0"/>
          <w:marRight w:val="0"/>
          <w:marTop w:val="0"/>
          <w:marBottom w:val="0"/>
          <w:divBdr>
            <w:top w:val="none" w:sz="0" w:space="0" w:color="auto"/>
            <w:left w:val="none" w:sz="0" w:space="0" w:color="auto"/>
            <w:bottom w:val="none" w:sz="0" w:space="0" w:color="auto"/>
            <w:right w:val="none" w:sz="0" w:space="0" w:color="auto"/>
          </w:divBdr>
          <w:divsChild>
            <w:div w:id="1156384905">
              <w:marLeft w:val="0"/>
              <w:marRight w:val="0"/>
              <w:marTop w:val="0"/>
              <w:marBottom w:val="0"/>
              <w:divBdr>
                <w:top w:val="none" w:sz="0" w:space="0" w:color="auto"/>
                <w:left w:val="none" w:sz="0" w:space="0" w:color="auto"/>
                <w:bottom w:val="none" w:sz="0" w:space="0" w:color="auto"/>
                <w:right w:val="none" w:sz="0" w:space="0" w:color="auto"/>
              </w:divBdr>
              <w:divsChild>
                <w:div w:id="231161148">
                  <w:marLeft w:val="0"/>
                  <w:marRight w:val="0"/>
                  <w:marTop w:val="0"/>
                  <w:marBottom w:val="450"/>
                  <w:divBdr>
                    <w:top w:val="none" w:sz="0" w:space="0" w:color="auto"/>
                    <w:left w:val="none" w:sz="0" w:space="0" w:color="auto"/>
                    <w:bottom w:val="none" w:sz="0" w:space="0" w:color="auto"/>
                    <w:right w:val="none" w:sz="0" w:space="0" w:color="auto"/>
                  </w:divBdr>
                  <w:divsChild>
                    <w:div w:id="644161929">
                      <w:marLeft w:val="0"/>
                      <w:marRight w:val="0"/>
                      <w:marTop w:val="300"/>
                      <w:marBottom w:val="300"/>
                      <w:divBdr>
                        <w:top w:val="none" w:sz="0" w:space="0" w:color="auto"/>
                        <w:left w:val="none" w:sz="0" w:space="0" w:color="auto"/>
                        <w:bottom w:val="none" w:sz="0" w:space="0" w:color="auto"/>
                        <w:right w:val="none" w:sz="0" w:space="0" w:color="auto"/>
                      </w:divBdr>
                      <w:divsChild>
                        <w:div w:id="45956948">
                          <w:marLeft w:val="0"/>
                          <w:marRight w:val="0"/>
                          <w:marTop w:val="0"/>
                          <w:marBottom w:val="300"/>
                          <w:divBdr>
                            <w:top w:val="none" w:sz="0" w:space="0" w:color="auto"/>
                            <w:left w:val="none" w:sz="0" w:space="0" w:color="auto"/>
                            <w:bottom w:val="single" w:sz="6" w:space="4" w:color="767474"/>
                            <w:right w:val="none" w:sz="0" w:space="0" w:color="auto"/>
                          </w:divBdr>
                          <w:divsChild>
                            <w:div w:id="605887163">
                              <w:marLeft w:val="0"/>
                              <w:marRight w:val="0"/>
                              <w:marTop w:val="0"/>
                              <w:marBottom w:val="0"/>
                              <w:divBdr>
                                <w:top w:val="none" w:sz="0" w:space="0" w:color="auto"/>
                                <w:left w:val="none" w:sz="0" w:space="0" w:color="auto"/>
                                <w:bottom w:val="none" w:sz="0" w:space="0" w:color="auto"/>
                                <w:right w:val="none" w:sz="0" w:space="0" w:color="auto"/>
                              </w:divBdr>
                              <w:divsChild>
                                <w:div w:id="1885946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254915">
              <w:marLeft w:val="0"/>
              <w:marRight w:val="0"/>
              <w:marTop w:val="0"/>
              <w:marBottom w:val="0"/>
              <w:divBdr>
                <w:top w:val="none" w:sz="0" w:space="0" w:color="auto"/>
                <w:left w:val="none" w:sz="0" w:space="0" w:color="auto"/>
                <w:bottom w:val="none" w:sz="0" w:space="0" w:color="auto"/>
                <w:right w:val="none" w:sz="0" w:space="0" w:color="auto"/>
              </w:divBdr>
              <w:divsChild>
                <w:div w:id="182594490">
                  <w:marLeft w:val="0"/>
                  <w:marRight w:val="0"/>
                  <w:marTop w:val="0"/>
                  <w:marBottom w:val="0"/>
                  <w:divBdr>
                    <w:top w:val="none" w:sz="0" w:space="0" w:color="auto"/>
                    <w:left w:val="none" w:sz="0" w:space="0" w:color="auto"/>
                    <w:bottom w:val="none" w:sz="0" w:space="0" w:color="auto"/>
                    <w:right w:val="none" w:sz="0" w:space="0" w:color="auto"/>
                  </w:divBdr>
                </w:div>
              </w:divsChild>
            </w:div>
            <w:div w:id="1527283170">
              <w:marLeft w:val="0"/>
              <w:marRight w:val="0"/>
              <w:marTop w:val="0"/>
              <w:marBottom w:val="0"/>
              <w:divBdr>
                <w:top w:val="none" w:sz="0" w:space="0" w:color="auto"/>
                <w:left w:val="none" w:sz="0" w:space="0" w:color="auto"/>
                <w:bottom w:val="none" w:sz="0" w:space="0" w:color="auto"/>
                <w:right w:val="none" w:sz="0" w:space="0" w:color="auto"/>
              </w:divBdr>
              <w:divsChild>
                <w:div w:id="2109153911">
                  <w:marLeft w:val="0"/>
                  <w:marRight w:val="0"/>
                  <w:marTop w:val="0"/>
                  <w:marBottom w:val="0"/>
                  <w:divBdr>
                    <w:top w:val="none" w:sz="0" w:space="0" w:color="auto"/>
                    <w:left w:val="none" w:sz="0" w:space="0" w:color="auto"/>
                    <w:bottom w:val="none" w:sz="0" w:space="0" w:color="auto"/>
                    <w:right w:val="none" w:sz="0" w:space="0" w:color="auto"/>
                  </w:divBdr>
                </w:div>
                <w:div w:id="889076816">
                  <w:marLeft w:val="0"/>
                  <w:marRight w:val="0"/>
                  <w:marTop w:val="0"/>
                  <w:marBottom w:val="0"/>
                  <w:divBdr>
                    <w:top w:val="none" w:sz="0" w:space="0" w:color="auto"/>
                    <w:left w:val="none" w:sz="0" w:space="0" w:color="auto"/>
                    <w:bottom w:val="none" w:sz="0" w:space="0" w:color="auto"/>
                    <w:right w:val="none" w:sz="0" w:space="0" w:color="auto"/>
                  </w:divBdr>
                </w:div>
              </w:divsChild>
            </w:div>
            <w:div w:id="1479299113">
              <w:marLeft w:val="0"/>
              <w:marRight w:val="0"/>
              <w:marTop w:val="0"/>
              <w:marBottom w:val="0"/>
              <w:divBdr>
                <w:top w:val="none" w:sz="0" w:space="0" w:color="auto"/>
                <w:left w:val="none" w:sz="0" w:space="0" w:color="auto"/>
                <w:bottom w:val="none" w:sz="0" w:space="0" w:color="auto"/>
                <w:right w:val="none" w:sz="0" w:space="0" w:color="auto"/>
              </w:divBdr>
              <w:divsChild>
                <w:div w:id="1852989639">
                  <w:marLeft w:val="0"/>
                  <w:marRight w:val="0"/>
                  <w:marTop w:val="0"/>
                  <w:marBottom w:val="0"/>
                  <w:divBdr>
                    <w:top w:val="none" w:sz="0" w:space="0" w:color="auto"/>
                    <w:left w:val="none" w:sz="0" w:space="0" w:color="auto"/>
                    <w:bottom w:val="none" w:sz="0" w:space="0" w:color="auto"/>
                    <w:right w:val="none" w:sz="0" w:space="0" w:color="auto"/>
                  </w:divBdr>
                </w:div>
              </w:divsChild>
            </w:div>
            <w:div w:id="877887278">
              <w:marLeft w:val="0"/>
              <w:marRight w:val="0"/>
              <w:marTop w:val="0"/>
              <w:marBottom w:val="0"/>
              <w:divBdr>
                <w:top w:val="none" w:sz="0" w:space="0" w:color="auto"/>
                <w:left w:val="none" w:sz="0" w:space="0" w:color="auto"/>
                <w:bottom w:val="none" w:sz="0" w:space="0" w:color="auto"/>
                <w:right w:val="none" w:sz="0" w:space="0" w:color="auto"/>
              </w:divBdr>
              <w:divsChild>
                <w:div w:id="1652370353">
                  <w:marLeft w:val="0"/>
                  <w:marRight w:val="0"/>
                  <w:marTop w:val="0"/>
                  <w:marBottom w:val="0"/>
                  <w:divBdr>
                    <w:top w:val="none" w:sz="0" w:space="0" w:color="auto"/>
                    <w:left w:val="none" w:sz="0" w:space="0" w:color="auto"/>
                    <w:bottom w:val="none" w:sz="0" w:space="0" w:color="auto"/>
                    <w:right w:val="none" w:sz="0" w:space="0" w:color="auto"/>
                  </w:divBdr>
                </w:div>
                <w:div w:id="692417598">
                  <w:marLeft w:val="0"/>
                  <w:marRight w:val="0"/>
                  <w:marTop w:val="0"/>
                  <w:marBottom w:val="0"/>
                  <w:divBdr>
                    <w:top w:val="none" w:sz="0" w:space="0" w:color="auto"/>
                    <w:left w:val="none" w:sz="0" w:space="0" w:color="auto"/>
                    <w:bottom w:val="none" w:sz="0" w:space="0" w:color="auto"/>
                    <w:right w:val="none" w:sz="0" w:space="0" w:color="auto"/>
                  </w:divBdr>
                </w:div>
              </w:divsChild>
            </w:div>
            <w:div w:id="694041282">
              <w:marLeft w:val="0"/>
              <w:marRight w:val="0"/>
              <w:marTop w:val="0"/>
              <w:marBottom w:val="0"/>
              <w:divBdr>
                <w:top w:val="none" w:sz="0" w:space="0" w:color="auto"/>
                <w:left w:val="none" w:sz="0" w:space="0" w:color="auto"/>
                <w:bottom w:val="none" w:sz="0" w:space="0" w:color="auto"/>
                <w:right w:val="none" w:sz="0" w:space="0" w:color="auto"/>
              </w:divBdr>
              <w:divsChild>
                <w:div w:id="952982888">
                  <w:marLeft w:val="0"/>
                  <w:marRight w:val="0"/>
                  <w:marTop w:val="0"/>
                  <w:marBottom w:val="0"/>
                  <w:divBdr>
                    <w:top w:val="none" w:sz="0" w:space="0" w:color="auto"/>
                    <w:left w:val="none" w:sz="0" w:space="0" w:color="auto"/>
                    <w:bottom w:val="none" w:sz="0" w:space="0" w:color="auto"/>
                    <w:right w:val="none" w:sz="0" w:space="0" w:color="auto"/>
                  </w:divBdr>
                </w:div>
                <w:div w:id="1998027098">
                  <w:marLeft w:val="0"/>
                  <w:marRight w:val="0"/>
                  <w:marTop w:val="0"/>
                  <w:marBottom w:val="0"/>
                  <w:divBdr>
                    <w:top w:val="none" w:sz="0" w:space="0" w:color="auto"/>
                    <w:left w:val="none" w:sz="0" w:space="0" w:color="auto"/>
                    <w:bottom w:val="none" w:sz="0" w:space="0" w:color="auto"/>
                    <w:right w:val="none" w:sz="0" w:space="0" w:color="auto"/>
                  </w:divBdr>
                </w:div>
              </w:divsChild>
            </w:div>
            <w:div w:id="2058893574">
              <w:marLeft w:val="0"/>
              <w:marRight w:val="0"/>
              <w:marTop w:val="0"/>
              <w:marBottom w:val="0"/>
              <w:divBdr>
                <w:top w:val="none" w:sz="0" w:space="0" w:color="auto"/>
                <w:left w:val="none" w:sz="0" w:space="0" w:color="auto"/>
                <w:bottom w:val="none" w:sz="0" w:space="0" w:color="auto"/>
                <w:right w:val="none" w:sz="0" w:space="0" w:color="auto"/>
              </w:divBdr>
              <w:divsChild>
                <w:div w:id="8555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info/psoriasis/" TargetMode="External"/><Relationship Id="rId13" Type="http://schemas.openxmlformats.org/officeDocument/2006/relationships/hyperlink" Target="https://www.arthritis.org/living-with-arthritis/pain-management/tips/warm-water-therapy.php" TargetMode="External"/><Relationship Id="rId18" Type="http://schemas.openxmlformats.org/officeDocument/2006/relationships/hyperlink" Target="https://amzn.to/2JpOtoF?ascsubtag=c9658ece-64d0-4893-ab6d-1e2b9b3645aa&amp;correlationId=c9658ece-64d0-4893-ab6d-1e2b9b3645a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edicalnewstoday.com/articles/14417.php" TargetMode="External"/><Relationship Id="rId12" Type="http://schemas.openxmlformats.org/officeDocument/2006/relationships/hyperlink" Target="https://www.medicalnewstoday.com/articles/7621.php" TargetMode="External"/><Relationship Id="rId17" Type="http://schemas.openxmlformats.org/officeDocument/2006/relationships/hyperlink" Target="https://www.medicalnewstoday.com/articles/166268.php" TargetMode="External"/><Relationship Id="rId2" Type="http://schemas.openxmlformats.org/officeDocument/2006/relationships/styles" Target="styles.xml"/><Relationship Id="rId16" Type="http://schemas.openxmlformats.org/officeDocument/2006/relationships/hyperlink" Target="https://www.ncbi.nlm.nih.gov/pubmed/2793357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edicalnewstoday.com/articles/286839.php" TargetMode="External"/><Relationship Id="rId11" Type="http://schemas.openxmlformats.org/officeDocument/2006/relationships/hyperlink" Target="https://www.medicalnewstoday.com/articles/144827.php" TargetMode="External"/><Relationship Id="rId5" Type="http://schemas.openxmlformats.org/officeDocument/2006/relationships/image" Target="media/image1.jpeg"/><Relationship Id="rId15" Type="http://schemas.openxmlformats.org/officeDocument/2006/relationships/hyperlink" Target="https://www.medicalnewstoday.com/articles/145855.php" TargetMode="External"/><Relationship Id="rId10" Type="http://schemas.openxmlformats.org/officeDocument/2006/relationships/hyperlink" Target="https://www.medicalnewstoday.com/info/lupus/" TargetMode="External"/><Relationship Id="rId19" Type="http://schemas.openxmlformats.org/officeDocument/2006/relationships/hyperlink" Target="https://www.arthritis.org/living-with-arthritis/pain-management/tips/warm-water-therapy.php" TargetMode="External"/><Relationship Id="rId4" Type="http://schemas.openxmlformats.org/officeDocument/2006/relationships/webSettings" Target="webSettings.xml"/><Relationship Id="rId9" Type="http://schemas.openxmlformats.org/officeDocument/2006/relationships/hyperlink" Target="https://www.medicalnewstoday.com/info/rheumatoid-arthritis/" TargetMode="External"/><Relationship Id="rId14" Type="http://schemas.openxmlformats.org/officeDocument/2006/relationships/hyperlink" Target="https://www.medicalnewstoday.com/articles/24842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Toppenberg</dc:creator>
  <cp:keywords/>
  <dc:description/>
  <cp:lastModifiedBy>Bryan and Martina van der Velde</cp:lastModifiedBy>
  <cp:revision>5</cp:revision>
  <dcterms:created xsi:type="dcterms:W3CDTF">2023-03-21T15:55:00Z</dcterms:created>
  <dcterms:modified xsi:type="dcterms:W3CDTF">2023-04-04T02:29:00Z</dcterms:modified>
</cp:coreProperties>
</file>