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D1D" w14:textId="12916DFB" w:rsidR="00A96447" w:rsidRPr="007E5C25" w:rsidRDefault="00A96447" w:rsidP="007E5C25">
      <w:pPr>
        <w:jc w:val="center"/>
        <w:rPr>
          <w:rFonts w:ascii="Book Antiqua" w:hAnsi="Book Antiqua"/>
          <w:b/>
          <w:bCs/>
          <w:i/>
          <w:iCs/>
          <w:sz w:val="96"/>
          <w:szCs w:val="96"/>
        </w:rPr>
      </w:pPr>
      <w:r w:rsidRPr="007E5C25">
        <w:rPr>
          <w:rFonts w:ascii="Book Antiqua" w:hAnsi="Book Antiqua"/>
          <w:b/>
          <w:bCs/>
          <w:i/>
          <w:iCs/>
          <w:sz w:val="96"/>
          <w:szCs w:val="96"/>
        </w:rPr>
        <w:t>Health Digest</w:t>
      </w:r>
    </w:p>
    <w:p w14:paraId="7034EB28" w14:textId="5E93637A" w:rsidR="00A96447" w:rsidRPr="007E5C25" w:rsidRDefault="00A96447" w:rsidP="007E5C25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E5C25">
        <w:rPr>
          <w:rFonts w:ascii="Book Antiqua" w:hAnsi="Book Antiqua"/>
          <w:b/>
          <w:bCs/>
          <w:sz w:val="40"/>
          <w:szCs w:val="40"/>
        </w:rPr>
        <w:t>Practical Techniques for a Better Life</w:t>
      </w:r>
    </w:p>
    <w:p w14:paraId="575C2A18" w14:textId="45CFB0B8" w:rsidR="00A96447" w:rsidRPr="007E5C25" w:rsidRDefault="009215C7" w:rsidP="007E5C2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August</w:t>
      </w:r>
      <w:r w:rsidR="00F96AAB">
        <w:rPr>
          <w:rFonts w:ascii="Book Antiqua" w:hAnsi="Book Antiqua"/>
          <w:b/>
          <w:bCs/>
        </w:rPr>
        <w:t xml:space="preserve"> </w:t>
      </w:r>
      <w:r w:rsidR="00A96447" w:rsidRPr="007E5C25">
        <w:rPr>
          <w:rFonts w:ascii="Book Antiqua" w:hAnsi="Book Antiqua"/>
          <w:b/>
          <w:bCs/>
        </w:rPr>
        <w:t>2023</w:t>
      </w:r>
    </w:p>
    <w:p w14:paraId="5375E284" w14:textId="51354B2A" w:rsidR="00A96447" w:rsidRDefault="00A96447" w:rsidP="007E5C25">
      <w:pPr>
        <w:jc w:val="center"/>
        <w:rPr>
          <w:rFonts w:ascii="Book Antiqua" w:hAnsi="Book Antiqua"/>
          <w:b/>
          <w:bCs/>
        </w:rPr>
      </w:pPr>
    </w:p>
    <w:p w14:paraId="0491605B" w14:textId="77777777" w:rsidR="007E5C25" w:rsidRPr="007E5C25" w:rsidRDefault="007E5C25" w:rsidP="007E5C25">
      <w:pPr>
        <w:jc w:val="center"/>
        <w:rPr>
          <w:rFonts w:ascii="Book Antiqua" w:hAnsi="Book Antiqua"/>
          <w:b/>
          <w:bCs/>
        </w:rPr>
      </w:pPr>
    </w:p>
    <w:p w14:paraId="7DA17D5E" w14:textId="60FC1A9B" w:rsidR="00A96447" w:rsidRPr="007E5C25" w:rsidRDefault="007E5C25" w:rsidP="007E5C25">
      <w:pPr>
        <w:jc w:val="center"/>
        <w:rPr>
          <w:rFonts w:ascii="Book Antiqua" w:hAnsi="Book Antiqua"/>
          <w:b/>
          <w:bCs/>
          <w:sz w:val="52"/>
          <w:szCs w:val="52"/>
        </w:rPr>
      </w:pPr>
      <w:r w:rsidRPr="007E5C25">
        <w:rPr>
          <w:rFonts w:ascii="Book Antiqua" w:hAnsi="Book Antiqua"/>
          <w:b/>
          <w:bCs/>
          <w:sz w:val="52"/>
          <w:szCs w:val="52"/>
        </w:rPr>
        <w:t>P</w:t>
      </w:r>
      <w:r>
        <w:rPr>
          <w:rFonts w:ascii="Book Antiqua" w:hAnsi="Book Antiqua"/>
          <w:b/>
          <w:bCs/>
          <w:sz w:val="52"/>
          <w:szCs w:val="52"/>
        </w:rPr>
        <w:t>rogram</w:t>
      </w:r>
    </w:p>
    <w:p w14:paraId="0398369F" w14:textId="017422C5" w:rsidR="00A96447" w:rsidRPr="007E5C25" w:rsidRDefault="00A96447">
      <w:pPr>
        <w:rPr>
          <w:rFonts w:ascii="Book Antiqua" w:hAnsi="Book Antiqua"/>
        </w:rPr>
      </w:pPr>
    </w:p>
    <w:p w14:paraId="5F668B19" w14:textId="7BF32C60" w:rsidR="00A96447" w:rsidRPr="007E5C25" w:rsidRDefault="00A96447">
      <w:pPr>
        <w:rPr>
          <w:rFonts w:ascii="Book Antiqua" w:hAnsi="Book Antiqua"/>
        </w:rPr>
      </w:pPr>
    </w:p>
    <w:p w14:paraId="3AFA5291" w14:textId="18B9DF0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6:00 – 6:05</w:t>
      </w:r>
      <w:r w:rsidRPr="007E5C25">
        <w:rPr>
          <w:rFonts w:ascii="Book Antiqua" w:hAnsi="Book Antiqua"/>
        </w:rPr>
        <w:tab/>
        <w:t>Welcome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>Martina van der Velde</w:t>
      </w:r>
    </w:p>
    <w:p w14:paraId="2DACCA7C" w14:textId="58E0B576" w:rsidR="00A96447" w:rsidRPr="007E5C25" w:rsidRDefault="00A96447">
      <w:pPr>
        <w:rPr>
          <w:rFonts w:ascii="Book Antiqua" w:hAnsi="Book Antiqua"/>
        </w:rPr>
      </w:pPr>
    </w:p>
    <w:p w14:paraId="3F9E5578" w14:textId="06DF9597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6:05 – 6:10</w:t>
      </w:r>
      <w:r w:rsidRPr="007E5C25">
        <w:rPr>
          <w:rFonts w:ascii="Book Antiqua" w:hAnsi="Book Antiqua"/>
        </w:rPr>
        <w:tab/>
        <w:t>Bible Thought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9215C7">
        <w:rPr>
          <w:rFonts w:ascii="Book Antiqua" w:hAnsi="Book Antiqua"/>
        </w:rPr>
        <w:t>Martina van der Velde</w:t>
      </w:r>
    </w:p>
    <w:p w14:paraId="70317D88" w14:textId="35A9CBE2" w:rsidR="00A96447" w:rsidRPr="007E5C25" w:rsidRDefault="00A96447">
      <w:pPr>
        <w:rPr>
          <w:rFonts w:ascii="Book Antiqua" w:hAnsi="Book Antiqua"/>
        </w:rPr>
      </w:pPr>
    </w:p>
    <w:p w14:paraId="4DFF7DAF" w14:textId="361174F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6:10 – 6:50</w:t>
      </w:r>
      <w:r w:rsidRPr="007E5C25">
        <w:rPr>
          <w:rFonts w:ascii="Book Antiqua" w:hAnsi="Book Antiqua"/>
        </w:rPr>
        <w:tab/>
        <w:t xml:space="preserve">Cooking Demonstration: 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 xml:space="preserve">Chef Miguel </w:t>
      </w:r>
      <w:proofErr w:type="spellStart"/>
      <w:r w:rsidRPr="007E5C25">
        <w:rPr>
          <w:rFonts w:ascii="Book Antiqua" w:hAnsi="Book Antiqua"/>
        </w:rPr>
        <w:t>Larcher</w:t>
      </w:r>
      <w:proofErr w:type="spellEnd"/>
    </w:p>
    <w:p w14:paraId="2B4EBE96" w14:textId="05C07B86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9215C7">
        <w:rPr>
          <w:rFonts w:ascii="Book Antiqua" w:hAnsi="Book Antiqua"/>
        </w:rPr>
        <w:t>Easy, Fast, and Energetic Lunch Bags</w:t>
      </w:r>
      <w:r w:rsidR="00F92146">
        <w:rPr>
          <w:rFonts w:ascii="Book Antiqua" w:hAnsi="Book Antiqua"/>
        </w:rPr>
        <w:tab/>
      </w:r>
      <w:r w:rsidR="005C4712">
        <w:rPr>
          <w:rFonts w:ascii="Book Antiqua" w:hAnsi="Book Antiqua"/>
        </w:rPr>
        <w:t xml:space="preserve">Lucia </w:t>
      </w:r>
      <w:proofErr w:type="spellStart"/>
      <w:r w:rsidR="005C4712">
        <w:rPr>
          <w:rFonts w:ascii="Book Antiqua" w:hAnsi="Book Antiqua"/>
        </w:rPr>
        <w:t>Modiga</w:t>
      </w:r>
      <w:proofErr w:type="spellEnd"/>
    </w:p>
    <w:p w14:paraId="48F43A99" w14:textId="77777777" w:rsidR="00A96447" w:rsidRPr="007E5C25" w:rsidRDefault="00A96447">
      <w:pPr>
        <w:rPr>
          <w:rFonts w:ascii="Book Antiqua" w:hAnsi="Book Antiqua"/>
        </w:rPr>
      </w:pPr>
    </w:p>
    <w:p w14:paraId="1A7A80D0" w14:textId="4177766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6:50 – 7:05</w:t>
      </w:r>
      <w:r w:rsidRPr="007E5C25">
        <w:rPr>
          <w:rFonts w:ascii="Book Antiqua" w:hAnsi="Book Antiqua"/>
        </w:rPr>
        <w:tab/>
      </w:r>
      <w:r w:rsidR="00A87732">
        <w:rPr>
          <w:rFonts w:ascii="Book Antiqua" w:hAnsi="Book Antiqua"/>
        </w:rPr>
        <w:t>Simple Remedies</w:t>
      </w:r>
      <w:r w:rsidR="00553212">
        <w:rPr>
          <w:rFonts w:ascii="Book Antiqua" w:hAnsi="Book Antiqua"/>
        </w:rPr>
        <w:t>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1D2150FF" w14:textId="43C2E4ED" w:rsidR="00A96447" w:rsidRDefault="00A877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215C7">
        <w:rPr>
          <w:rFonts w:ascii="Book Antiqua" w:hAnsi="Book Antiqua"/>
        </w:rPr>
        <w:t>Barefoot and Happy</w:t>
      </w:r>
      <w:r w:rsidR="00F96AA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215C7">
        <w:rPr>
          <w:rFonts w:ascii="Book Antiqua" w:hAnsi="Book Antiqua"/>
        </w:rPr>
        <w:t xml:space="preserve">Margit </w:t>
      </w:r>
      <w:proofErr w:type="spellStart"/>
      <w:r w:rsidR="009215C7">
        <w:rPr>
          <w:rFonts w:ascii="Book Antiqua" w:hAnsi="Book Antiqua"/>
        </w:rPr>
        <w:t>Toppenberg</w:t>
      </w:r>
      <w:proofErr w:type="spellEnd"/>
    </w:p>
    <w:p w14:paraId="1851D69B" w14:textId="77777777" w:rsidR="00A87732" w:rsidRPr="007E5C25" w:rsidRDefault="00A87732">
      <w:pPr>
        <w:rPr>
          <w:rFonts w:ascii="Book Antiqua" w:hAnsi="Book Antiqua"/>
        </w:rPr>
      </w:pPr>
    </w:p>
    <w:p w14:paraId="1E1921E2" w14:textId="77777777" w:rsidR="00A87732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7:05 – 7:20</w:t>
      </w:r>
      <w:r w:rsidRPr="007E5C25">
        <w:rPr>
          <w:rFonts w:ascii="Book Antiqua" w:hAnsi="Book Antiqua"/>
        </w:rPr>
        <w:tab/>
      </w:r>
      <w:r w:rsidR="00A87732" w:rsidRPr="007E5C25">
        <w:rPr>
          <w:rFonts w:ascii="Book Antiqua" w:hAnsi="Book Antiqua"/>
        </w:rPr>
        <w:t xml:space="preserve">Break </w:t>
      </w:r>
      <w:r w:rsidR="00A87732">
        <w:rPr>
          <w:rFonts w:ascii="Book Antiqua" w:hAnsi="Book Antiqua"/>
        </w:rPr>
        <w:t>(</w:t>
      </w:r>
      <w:r w:rsidR="00A87732" w:rsidRPr="007E5C25">
        <w:rPr>
          <w:rFonts w:ascii="Book Antiqua" w:hAnsi="Book Antiqua"/>
        </w:rPr>
        <w:t>to get Food Samples</w:t>
      </w:r>
      <w:r w:rsidR="00A87732">
        <w:rPr>
          <w:rFonts w:ascii="Book Antiqua" w:hAnsi="Book Antiqua"/>
        </w:rPr>
        <w:t>)</w:t>
      </w:r>
    </w:p>
    <w:p w14:paraId="58E05E06" w14:textId="241D09F4" w:rsidR="00A96447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53C5DFAE" w14:textId="75D1BCB7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7:20 – 7:35</w:t>
      </w:r>
      <w:r w:rsidRPr="007E5C25">
        <w:rPr>
          <w:rFonts w:ascii="Book Antiqua" w:hAnsi="Book Antiqua"/>
        </w:rPr>
        <w:tab/>
        <w:t>Gardening: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C4712">
        <w:rPr>
          <w:rFonts w:ascii="Book Antiqua" w:hAnsi="Book Antiqua"/>
        </w:rPr>
        <w:t>Miriam Schmidt</w:t>
      </w:r>
    </w:p>
    <w:p w14:paraId="619AEB65" w14:textId="6D321FB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9215C7">
        <w:rPr>
          <w:rFonts w:ascii="Book Antiqua" w:hAnsi="Book Antiqua"/>
        </w:rPr>
        <w:t>Preservation Techniques</w:t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</w:p>
    <w:p w14:paraId="56B3551A" w14:textId="38D49D23" w:rsidR="00A96447" w:rsidRPr="007E5C25" w:rsidRDefault="00A96447">
      <w:pPr>
        <w:rPr>
          <w:rFonts w:ascii="Book Antiqua" w:hAnsi="Book Antiqua"/>
        </w:rPr>
      </w:pPr>
    </w:p>
    <w:p w14:paraId="4F9D279F" w14:textId="11BF70A4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7:35 – 7:45</w:t>
      </w:r>
      <w:r w:rsidRPr="007E5C25">
        <w:rPr>
          <w:rFonts w:ascii="Book Antiqua" w:hAnsi="Book Antiqua"/>
        </w:rPr>
        <w:tab/>
        <w:t>Get Up and Move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6AAB">
        <w:rPr>
          <w:rFonts w:ascii="Book Antiqua" w:hAnsi="Book Antiqua"/>
        </w:rPr>
        <w:tab/>
      </w:r>
      <w:r w:rsidR="009215C7">
        <w:rPr>
          <w:rFonts w:ascii="Book Antiqua" w:hAnsi="Book Antiqua"/>
        </w:rPr>
        <w:t>Jeanie Weaver</w:t>
      </w:r>
    </w:p>
    <w:p w14:paraId="26D71FC3" w14:textId="25EA5515" w:rsidR="00A96447" w:rsidRPr="007E5C25" w:rsidRDefault="00A96447">
      <w:pPr>
        <w:rPr>
          <w:rFonts w:ascii="Book Antiqua" w:hAnsi="Book Antiqua"/>
        </w:rPr>
      </w:pPr>
    </w:p>
    <w:p w14:paraId="29CEC6EB" w14:textId="5A15940D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7:45 – 8:00</w:t>
      </w:r>
      <w:r w:rsidRPr="007E5C25">
        <w:rPr>
          <w:rFonts w:ascii="Book Antiqua" w:hAnsi="Book Antiqua"/>
        </w:rPr>
        <w:tab/>
        <w:t>Health Teaser: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proofErr w:type="spellStart"/>
      <w:r w:rsidR="009215C7">
        <w:rPr>
          <w:rFonts w:ascii="Book Antiqua" w:hAnsi="Book Antiqua"/>
        </w:rPr>
        <w:t>Margarett</w:t>
      </w:r>
      <w:proofErr w:type="spellEnd"/>
      <w:r w:rsidR="009215C7">
        <w:rPr>
          <w:rFonts w:ascii="Book Antiqua" w:hAnsi="Book Antiqua"/>
        </w:rPr>
        <w:t xml:space="preserve"> Nwankpah</w:t>
      </w:r>
    </w:p>
    <w:p w14:paraId="2B171E31" w14:textId="00F91AA8" w:rsidR="00A96447" w:rsidRPr="007E5C25" w:rsidRDefault="00A96447" w:rsidP="00F92146">
      <w:pPr>
        <w:ind w:right="-180"/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9215C7">
        <w:rPr>
          <w:rFonts w:ascii="Book Antiqua" w:hAnsi="Book Antiqua"/>
        </w:rPr>
        <w:t>Pros and Cons of Keto-Diet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</w:p>
    <w:p w14:paraId="768305A8" w14:textId="1B7CEAD4" w:rsidR="007E5C25" w:rsidRDefault="007E5C25">
      <w:pPr>
        <w:rPr>
          <w:rFonts w:ascii="Book Antiqua" w:hAnsi="Book Antiqua"/>
        </w:rPr>
      </w:pPr>
    </w:p>
    <w:p w14:paraId="224996F7" w14:textId="77777777" w:rsidR="007E5C25" w:rsidRPr="007E5C25" w:rsidRDefault="007E5C25">
      <w:pPr>
        <w:rPr>
          <w:rFonts w:ascii="Book Antiqua" w:hAnsi="Book Antiqua"/>
        </w:rPr>
      </w:pPr>
    </w:p>
    <w:p w14:paraId="0E95E393" w14:textId="7D19AA54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Drawing for pri</w:t>
      </w:r>
      <w:r w:rsidR="00553212">
        <w:rPr>
          <w:rFonts w:ascii="Book Antiqua" w:hAnsi="Book Antiqua"/>
          <w:i/>
          <w:iCs/>
        </w:rPr>
        <w:t>z</w:t>
      </w:r>
      <w:r w:rsidRPr="007E5C25">
        <w:rPr>
          <w:rFonts w:ascii="Book Antiqua" w:hAnsi="Book Antiqua"/>
          <w:i/>
          <w:iCs/>
        </w:rPr>
        <w:t>es</w:t>
      </w:r>
    </w:p>
    <w:p w14:paraId="2A08C60C" w14:textId="2DA2715C" w:rsidR="00A96447" w:rsidRPr="007E5C25" w:rsidRDefault="00A96447">
      <w:pPr>
        <w:rPr>
          <w:rFonts w:ascii="Book Antiqua" w:hAnsi="Book Antiqua"/>
          <w:i/>
          <w:iCs/>
        </w:rPr>
      </w:pPr>
    </w:p>
    <w:p w14:paraId="37C18FCB" w14:textId="77777777" w:rsidR="00A87732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 xml:space="preserve">Though this is a free event, donations are welcomed and appreciated to cover some cost. </w:t>
      </w:r>
    </w:p>
    <w:p w14:paraId="4BE39656" w14:textId="55FF21D3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Thank you!</w:t>
      </w:r>
    </w:p>
    <w:p w14:paraId="11DDE67F" w14:textId="7D9C3FEC" w:rsidR="00553212" w:rsidRDefault="00553212"/>
    <w:p w14:paraId="6E4D407C" w14:textId="77777777" w:rsidR="00553212" w:rsidRDefault="00553212"/>
    <w:p w14:paraId="0C314479" w14:textId="3915BC19" w:rsidR="00A96447" w:rsidRDefault="00553212">
      <w:r>
        <w:t xml:space="preserve">Website Info: </w:t>
      </w:r>
      <w:r>
        <w:tab/>
      </w:r>
      <w:hyperlink r:id="rId4" w:history="1">
        <w:r w:rsidRPr="00430ADF">
          <w:rPr>
            <w:rStyle w:val="Hyperlink"/>
          </w:rPr>
          <w:t>www.metrosdachurch.org</w:t>
        </w:r>
      </w:hyperlink>
    </w:p>
    <w:p w14:paraId="4835CBBD" w14:textId="54D24135" w:rsidR="00553212" w:rsidRDefault="00553212">
      <w:r>
        <w:tab/>
      </w:r>
      <w:r>
        <w:tab/>
        <w:t>Ministries</w:t>
      </w:r>
    </w:p>
    <w:p w14:paraId="211C7309" w14:textId="08E060B2" w:rsidR="00553212" w:rsidRDefault="00553212">
      <w:r>
        <w:tab/>
      </w:r>
      <w:r>
        <w:tab/>
        <w:t>Health Ministry</w:t>
      </w:r>
    </w:p>
    <w:p w14:paraId="22EA35E0" w14:textId="31A243BC" w:rsidR="00553212" w:rsidRDefault="00553212">
      <w:r>
        <w:t xml:space="preserve">      </w:t>
      </w:r>
      <w:r>
        <w:tab/>
      </w:r>
      <w:r w:rsidR="00593446">
        <w:t xml:space="preserve"> </w:t>
      </w:r>
      <w:r w:rsidR="00593446">
        <w:tab/>
      </w:r>
      <w:r>
        <w:t xml:space="preserve">Find additional info, handouts from previous sessions, and a place to preregister </w:t>
      </w:r>
      <w:r>
        <w:sym w:font="Wingdings" w:char="F04A"/>
      </w:r>
    </w:p>
    <w:sectPr w:rsidR="00553212" w:rsidSect="00F921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47"/>
    <w:rsid w:val="00553212"/>
    <w:rsid w:val="00593446"/>
    <w:rsid w:val="005C4712"/>
    <w:rsid w:val="007E5C25"/>
    <w:rsid w:val="009215C7"/>
    <w:rsid w:val="00A87732"/>
    <w:rsid w:val="00A96447"/>
    <w:rsid w:val="00F92146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9A34"/>
  <w15:chartTrackingRefBased/>
  <w15:docId w15:val="{EC0B534F-1719-D049-A75E-3AADE9D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d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8</cp:revision>
  <dcterms:created xsi:type="dcterms:W3CDTF">2023-01-05T04:47:00Z</dcterms:created>
  <dcterms:modified xsi:type="dcterms:W3CDTF">2023-08-01T02:10:00Z</dcterms:modified>
</cp:coreProperties>
</file>